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B27C5C">
      <w:r>
        <w:t xml:space="preserve">Subjective Sun different from the Heart of the Sun </w:t>
      </w:r>
    </w:p>
    <w:p w:rsidR="00B27C5C" w:rsidRDefault="00B27C5C"/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>a. The physical sun, and its relation to prana and the etheric body.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 xml:space="preserve">b. </w:t>
      </w:r>
      <w:r w:rsidRPr="00E03F18">
        <w:rPr>
          <w:rFonts w:ascii="Arial" w:hAnsi="Arial" w:cs="Arial"/>
          <w:b/>
          <w:sz w:val="20"/>
          <w:szCs w:val="20"/>
          <w:u w:val="single"/>
        </w:rPr>
        <w:t>The subjective sun, and its connection with the astral plane, with the kama-manasic principle, and the astral body.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>c. The central spiritual sun, and its relation to the Spirit or atma in man.</w:t>
      </w:r>
      <w:r w:rsidRPr="00E03F18">
        <w:rPr>
          <w:rFonts w:ascii="Arial" w:hAnsi="Arial" w:cs="Arial"/>
          <w:sz w:val="20"/>
          <w:szCs w:val="20"/>
          <w:vertAlign w:val="superscript"/>
        </w:rPr>
        <w:t>15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 xml:space="preserve">d. </w:t>
      </w:r>
      <w:r w:rsidRPr="00E03F18">
        <w:rPr>
          <w:rFonts w:ascii="Arial" w:hAnsi="Arial" w:cs="Arial"/>
          <w:b/>
          <w:sz w:val="20"/>
          <w:szCs w:val="20"/>
          <w:u w:val="single"/>
        </w:rPr>
        <w:t xml:space="preserve">The heart of the sun, and its relation to the lower and higher mental bodies, producing that peculiar manifestation we call the causal body. </w:t>
      </w:r>
      <w:r>
        <w:rPr>
          <w:rFonts w:ascii="Arial" w:hAnsi="Arial" w:cs="Arial"/>
          <w:sz w:val="20"/>
          <w:szCs w:val="20"/>
        </w:rPr>
        <w:t xml:space="preserve">(TCF </w:t>
      </w:r>
      <w:r w:rsidRPr="00E03F18">
        <w:rPr>
          <w:rFonts w:ascii="Arial" w:hAnsi="Arial" w:cs="Arial"/>
          <w:sz w:val="20"/>
          <w:szCs w:val="20"/>
        </w:rPr>
        <w:t>654)</w:t>
      </w:r>
    </w:p>
    <w:p w:rsidR="00B27C5C" w:rsidRDefault="00B27C5C"/>
    <w:sectPr w:rsidR="00B27C5C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B27C5C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D5CFB"/>
    <w:rsid w:val="005F1D5C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27C5C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C5C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2010-09-30T07:58:00Z</dcterms:created>
  <dcterms:modified xsi:type="dcterms:W3CDTF">2010-09-30T07:58:00Z</dcterms:modified>
</cp:coreProperties>
</file>