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F6C" w:rsidRDefault="00967F6C"/>
    <w:p w:rsidR="00C81611" w:rsidRDefault="00C81611" w:rsidP="00C81611">
      <w:pPr>
        <w:jc w:val="center"/>
      </w:pPr>
      <w:r>
        <w:t>Petals have Angles of Revolution</w:t>
      </w:r>
    </w:p>
    <w:p w:rsidR="00C81611" w:rsidRDefault="00C81611"/>
    <w:p w:rsidR="00C81611" w:rsidRDefault="00C81611" w:rsidP="00C81611">
      <w:pPr>
        <w:numPr>
          <w:ilvl w:val="1"/>
          <w:numId w:val="1"/>
        </w:numPr>
        <w:tabs>
          <w:tab w:val="left" w:pos="720"/>
        </w:tabs>
        <w:suppressAutoHyphens/>
        <w:spacing w:before="120" w:after="120" w:line="276" w:lineRule="auto"/>
        <w:rPr>
          <w:rFonts w:ascii="Arial" w:hAnsi="Arial" w:cs="Arial"/>
          <w:sz w:val="32"/>
          <w:szCs w:val="32"/>
        </w:rPr>
      </w:pPr>
      <w:r w:rsidRPr="008B5F85">
        <w:rPr>
          <w:rFonts w:ascii="Arial" w:hAnsi="Arial" w:cs="Arial"/>
          <w:sz w:val="32"/>
          <w:szCs w:val="32"/>
        </w:rPr>
        <w:t>Later, for a still vaster period, each petal revolves within the greater whole, and at an angle different to that of the whole revolution.</w:t>
      </w:r>
      <w:r>
        <w:rPr>
          <w:rFonts w:ascii="Arial" w:hAnsi="Arial" w:cs="Arial"/>
          <w:sz w:val="32"/>
          <w:szCs w:val="32"/>
        </w:rPr>
        <w:t xml:space="preserve"> (TCF 1164)</w:t>
      </w:r>
    </w:p>
    <w:p w:rsidR="00C81611" w:rsidRDefault="00C81611"/>
    <w:sectPr w:rsidR="00C81611" w:rsidSect="00967F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141481"/>
    <w:multiLevelType w:val="hybridMultilevel"/>
    <w:tmpl w:val="36F0DC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958B81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60"/>
  <w:defaultTabStop w:val="720"/>
  <w:characterSpacingControl w:val="doNotCompress"/>
  <w:compat/>
  <w:rsids>
    <w:rsidRoot w:val="00C81611"/>
    <w:rsid w:val="003D4F90"/>
    <w:rsid w:val="006C25B4"/>
    <w:rsid w:val="00967F6C"/>
    <w:rsid w:val="0097088B"/>
    <w:rsid w:val="009A76EF"/>
    <w:rsid w:val="00C81611"/>
    <w:rsid w:val="00D12963"/>
    <w:rsid w:val="00D612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rebuchet MS" w:eastAsiaTheme="minorHAnsi" w:hAnsi="Trebuchet MS" w:cstheme="minorBidi"/>
        <w:color w:val="0000CC"/>
        <w:sz w:val="24"/>
        <w:szCs w:val="22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611"/>
    <w:pPr>
      <w:spacing w:before="0" w:after="0"/>
    </w:pPr>
    <w:rPr>
      <w:rFonts w:ascii="Times New Roman" w:eastAsia="Times New Roman" w:hAnsi="Times New Roman" w:cs="Times New Roman"/>
      <w:color w:val="auto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Robbins</dc:creator>
  <cp:lastModifiedBy>Michael Robbins</cp:lastModifiedBy>
  <cp:revision>1</cp:revision>
  <dcterms:created xsi:type="dcterms:W3CDTF">2010-07-23T19:21:00Z</dcterms:created>
  <dcterms:modified xsi:type="dcterms:W3CDTF">2010-07-23T19:21:00Z</dcterms:modified>
</cp:coreProperties>
</file>