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BE3" w:rsidRDefault="00184BE3" w:rsidP="004F4C6C">
      <w:pPr>
        <w:jc w:val="center"/>
        <w:rPr>
          <w:lang w:val="en-US"/>
        </w:rPr>
      </w:pPr>
    </w:p>
    <w:p w:rsidR="00184BE3" w:rsidRDefault="00184BE3" w:rsidP="004F4C6C">
      <w:pPr>
        <w:jc w:val="center"/>
        <w:rPr>
          <w:lang w:val="en-US"/>
        </w:rPr>
      </w:pPr>
    </w:p>
    <w:p w:rsidR="00810238" w:rsidRPr="00184BE3" w:rsidRDefault="004F4C6C" w:rsidP="004F4C6C">
      <w:pPr>
        <w:jc w:val="center"/>
        <w:rPr>
          <w:b/>
          <w:lang w:val="en-US"/>
        </w:rPr>
      </w:pPr>
      <w:r w:rsidRPr="00184BE3">
        <w:rPr>
          <w:b/>
          <w:lang w:val="en-US"/>
        </w:rPr>
        <w:t>Twenty Two Modes</w:t>
      </w:r>
      <w:r w:rsidR="00184BE3">
        <w:rPr>
          <w:b/>
          <w:lang w:val="en-US"/>
        </w:rPr>
        <w:t xml:space="preserve"> Methods</w:t>
      </w:r>
      <w:bookmarkStart w:id="0" w:name="_GoBack"/>
      <w:bookmarkEnd w:id="0"/>
      <w:r w:rsidRPr="00184BE3">
        <w:rPr>
          <w:b/>
          <w:lang w:val="en-US"/>
        </w:rPr>
        <w:t xml:space="preserve"> of Group Interplay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F4C6C" w:rsidTr="00984DD0">
        <w:tc>
          <w:tcPr>
            <w:tcW w:w="2310" w:type="dxa"/>
          </w:tcPr>
          <w:p w:rsidR="004F4C6C" w:rsidRDefault="004F4C6C" w:rsidP="00984DD0">
            <w:pPr>
              <w:jc w:val="both"/>
              <w:rPr>
                <w:rFonts w:ascii="Trebuchet MS" w:hAnsi="Trebuchet MS"/>
                <w:color w:val="FF0000"/>
              </w:rPr>
            </w:pPr>
          </w:p>
        </w:tc>
        <w:tc>
          <w:tcPr>
            <w:tcW w:w="2310" w:type="dxa"/>
          </w:tcPr>
          <w:p w:rsidR="004F4C6C" w:rsidRDefault="004F4C6C" w:rsidP="00984DD0">
            <w:pPr>
              <w:jc w:val="center"/>
              <w:rPr>
                <w:rFonts w:ascii="Trebuchet MS" w:hAnsi="Trebuchet MS"/>
                <w:color w:val="FF0000"/>
              </w:rPr>
            </w:pPr>
            <w:r>
              <w:rPr>
                <w:rFonts w:ascii="Trebuchet MS" w:hAnsi="Trebuchet MS"/>
                <w:color w:val="FF0000"/>
              </w:rPr>
              <w:t>R1 Sub-Influence</w:t>
            </w:r>
          </w:p>
        </w:tc>
        <w:tc>
          <w:tcPr>
            <w:tcW w:w="2311" w:type="dxa"/>
          </w:tcPr>
          <w:p w:rsidR="004F4C6C" w:rsidRDefault="004F4C6C" w:rsidP="00984DD0">
            <w:pPr>
              <w:jc w:val="center"/>
              <w:rPr>
                <w:rFonts w:ascii="Trebuchet MS" w:hAnsi="Trebuchet MS"/>
                <w:color w:val="FF0000"/>
              </w:rPr>
            </w:pPr>
            <w:r>
              <w:rPr>
                <w:rFonts w:ascii="Trebuchet MS" w:hAnsi="Trebuchet MS"/>
                <w:color w:val="FF0000"/>
              </w:rPr>
              <w:t>R2 Sub-Influence</w:t>
            </w:r>
          </w:p>
        </w:tc>
        <w:tc>
          <w:tcPr>
            <w:tcW w:w="2311" w:type="dxa"/>
          </w:tcPr>
          <w:p w:rsidR="004F4C6C" w:rsidRDefault="004F4C6C" w:rsidP="00984DD0">
            <w:pPr>
              <w:jc w:val="center"/>
              <w:rPr>
                <w:rFonts w:ascii="Trebuchet MS" w:hAnsi="Trebuchet MS"/>
                <w:color w:val="FF0000"/>
              </w:rPr>
            </w:pPr>
            <w:r>
              <w:rPr>
                <w:rFonts w:ascii="Trebuchet MS" w:hAnsi="Trebuchet MS"/>
                <w:color w:val="FF0000"/>
              </w:rPr>
              <w:t>R3 Sub-Influence</w:t>
            </w:r>
          </w:p>
        </w:tc>
      </w:tr>
      <w:tr w:rsidR="004F4C6C" w:rsidTr="00984DD0">
        <w:tc>
          <w:tcPr>
            <w:tcW w:w="2310" w:type="dxa"/>
          </w:tcPr>
          <w:p w:rsidR="004F4C6C" w:rsidRDefault="004F4C6C" w:rsidP="00984DD0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ascii="Trebuchet MS" w:hAnsi="Trebuchet MS"/>
                <w:sz w:val="28"/>
                <w:szCs w:val="28"/>
              </w:rPr>
              <w:t>R1</w:t>
            </w:r>
          </w:p>
        </w:tc>
        <w:tc>
          <w:tcPr>
            <w:tcW w:w="2310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1. </w:t>
            </w:r>
            <w:r w:rsidRPr="00184BE3">
              <w:rPr>
                <w:rFonts w:ascii="Trebuchet MS" w:hAnsi="Trebuchet MS"/>
                <w:b/>
              </w:rPr>
              <w:t>Destruction</w:t>
            </w:r>
            <w:r>
              <w:rPr>
                <w:rFonts w:ascii="Trebuchet MS" w:hAnsi="Trebuchet MS"/>
              </w:rPr>
              <w:t xml:space="preserve"> of forms through </w:t>
            </w:r>
            <w:r w:rsidRPr="00A1071C">
              <w:rPr>
                <w:rFonts w:ascii="Trebuchet MS" w:hAnsi="Trebuchet MS"/>
              </w:rPr>
              <w:t>group interplay.</w:t>
            </w:r>
          </w:p>
        </w:tc>
        <w:tc>
          <w:tcPr>
            <w:tcW w:w="2311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071C">
              <w:rPr>
                <w:rFonts w:ascii="Trebuchet MS" w:hAnsi="Trebuchet MS"/>
              </w:rPr>
              <w:t>2. Stimulation</w:t>
            </w:r>
            <w:r w:rsidR="00184BE3">
              <w:rPr>
                <w:rFonts w:ascii="Trebuchet MS" w:hAnsi="Trebuchet MS"/>
              </w:rPr>
              <w:t xml:space="preserve"> </w:t>
            </w:r>
            <w:r w:rsidR="00184BE3">
              <w:rPr>
                <w:rFonts w:ascii="Trebuchet MS" w:hAnsi="Trebuchet MS"/>
                <w:color w:val="FF0000"/>
              </w:rPr>
              <w:t>[</w:t>
            </w:r>
            <w:r w:rsidR="00184BE3">
              <w:rPr>
                <w:rFonts w:ascii="Trebuchet MS" w:hAnsi="Trebuchet MS"/>
                <w:color w:val="FF0000"/>
              </w:rPr>
              <w:t>Animation..</w:t>
            </w:r>
            <w:r w:rsidRPr="00A1071C">
              <w:rPr>
                <w:rFonts w:ascii="Trebuchet MS" w:hAnsi="Trebuchet MS"/>
              </w:rPr>
              <w:t xml:space="preserve"> of the Self, or egoic principle</w:t>
            </w:r>
          </w:p>
        </w:tc>
        <w:tc>
          <w:tcPr>
            <w:tcW w:w="2311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071C">
              <w:rPr>
                <w:rFonts w:ascii="Trebuchet MS" w:hAnsi="Trebuchet MS"/>
              </w:rPr>
              <w:t>3. Spiritual impulse, or energy.</w:t>
            </w:r>
          </w:p>
        </w:tc>
      </w:tr>
      <w:tr w:rsidR="004F4C6C" w:rsidTr="00984DD0">
        <w:tc>
          <w:tcPr>
            <w:tcW w:w="2310" w:type="dxa"/>
          </w:tcPr>
          <w:p w:rsidR="004F4C6C" w:rsidRDefault="004F4C6C" w:rsidP="00984DD0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ascii="Trebuchet MS" w:hAnsi="Trebuchet MS"/>
                <w:sz w:val="28"/>
                <w:szCs w:val="28"/>
              </w:rPr>
              <w:t>R2</w:t>
            </w:r>
          </w:p>
        </w:tc>
        <w:tc>
          <w:tcPr>
            <w:tcW w:w="2310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071C">
              <w:rPr>
                <w:rFonts w:ascii="Trebuchet MS" w:hAnsi="Trebuchet MS"/>
              </w:rPr>
              <w:t xml:space="preserve">4. </w:t>
            </w:r>
            <w:r w:rsidRPr="00184BE3">
              <w:rPr>
                <w:rFonts w:ascii="Trebuchet MS" w:hAnsi="Trebuchet MS"/>
                <w:b/>
              </w:rPr>
              <w:t>Construction</w:t>
            </w:r>
            <w:r w:rsidRPr="00A1071C">
              <w:rPr>
                <w:rFonts w:ascii="Trebuchet MS" w:hAnsi="Trebuchet MS"/>
              </w:rPr>
              <w:t xml:space="preserve"> of forms through group intercourse.</w:t>
            </w:r>
          </w:p>
        </w:tc>
        <w:tc>
          <w:tcPr>
            <w:tcW w:w="2311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071C">
              <w:rPr>
                <w:rFonts w:ascii="Trebuchet MS" w:hAnsi="Trebuchet MS"/>
              </w:rPr>
              <w:t>5. Stimulation of desire, the love principle.</w:t>
            </w:r>
          </w:p>
        </w:tc>
        <w:tc>
          <w:tcPr>
            <w:tcW w:w="2311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071C">
              <w:rPr>
                <w:rFonts w:ascii="Trebuchet MS" w:hAnsi="Trebuchet MS"/>
              </w:rPr>
              <w:t>6. Soul impulse, or energy.</w:t>
            </w:r>
          </w:p>
        </w:tc>
      </w:tr>
      <w:tr w:rsidR="004F4C6C" w:rsidTr="00984DD0">
        <w:tc>
          <w:tcPr>
            <w:tcW w:w="2310" w:type="dxa"/>
          </w:tcPr>
          <w:p w:rsidR="004F4C6C" w:rsidRDefault="004F4C6C" w:rsidP="00984DD0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ascii="Trebuchet MS" w:hAnsi="Trebuchet MS"/>
                <w:sz w:val="28"/>
                <w:szCs w:val="28"/>
              </w:rPr>
              <w:t>R3</w:t>
            </w:r>
          </w:p>
        </w:tc>
        <w:tc>
          <w:tcPr>
            <w:tcW w:w="2310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071C">
              <w:rPr>
                <w:rFonts w:ascii="Trebuchet MS" w:hAnsi="Trebuchet MS"/>
              </w:rPr>
              <w:t xml:space="preserve">7. </w:t>
            </w:r>
            <w:r w:rsidRPr="00184BE3">
              <w:rPr>
                <w:rFonts w:ascii="Trebuchet MS" w:hAnsi="Trebuchet MS"/>
                <w:b/>
              </w:rPr>
              <w:t>Vitalising</w:t>
            </w:r>
            <w:r w:rsidRPr="00A1071C">
              <w:rPr>
                <w:rFonts w:ascii="Trebuchet MS" w:hAnsi="Trebuchet MS"/>
              </w:rPr>
              <w:t xml:space="preserve"> of forms through group work.</w:t>
            </w:r>
          </w:p>
        </w:tc>
        <w:tc>
          <w:tcPr>
            <w:tcW w:w="2311" w:type="dxa"/>
          </w:tcPr>
          <w:p w:rsidR="004F4C6C" w:rsidRPr="00184BE3" w:rsidRDefault="004F4C6C" w:rsidP="00984DD0">
            <w:pPr>
              <w:rPr>
                <w:rFonts w:ascii="Trebuchet MS" w:hAnsi="Trebuchet MS"/>
                <w:color w:val="FF0000"/>
              </w:rPr>
            </w:pPr>
            <w:r w:rsidRPr="00A14831">
              <w:rPr>
                <w:rFonts w:ascii="Trebuchet MS" w:hAnsi="Trebuchet MS"/>
              </w:rPr>
              <w:t>8. Stimulation of forms, the etheric or pranic principle.</w:t>
            </w:r>
            <w:r w:rsidR="00184BE3">
              <w:rPr>
                <w:rFonts w:ascii="Trebuchet MS" w:hAnsi="Trebuchet MS"/>
              </w:rPr>
              <w:t xml:space="preserve"> </w:t>
            </w:r>
            <w:r w:rsidR="00184BE3">
              <w:rPr>
                <w:rFonts w:ascii="Trebuchet MS" w:hAnsi="Trebuchet MS"/>
                <w:color w:val="FF0000"/>
              </w:rPr>
              <w:t xml:space="preserve">[a vitalizing of the dense forms by the pranic principle </w:t>
            </w:r>
          </w:p>
        </w:tc>
        <w:tc>
          <w:tcPr>
            <w:tcW w:w="2311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4831">
              <w:rPr>
                <w:rFonts w:ascii="Trebuchet MS" w:hAnsi="Trebuchet MS"/>
              </w:rPr>
              <w:t>9. Material impulse, or energy.</w:t>
            </w:r>
          </w:p>
        </w:tc>
      </w:tr>
      <w:tr w:rsidR="004F4C6C" w:rsidTr="00984DD0">
        <w:tc>
          <w:tcPr>
            <w:tcW w:w="2310" w:type="dxa"/>
          </w:tcPr>
          <w:p w:rsidR="004F4C6C" w:rsidRDefault="004F4C6C" w:rsidP="00984DD0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ascii="Trebuchet MS" w:hAnsi="Trebuchet MS"/>
                <w:sz w:val="28"/>
                <w:szCs w:val="28"/>
              </w:rPr>
              <w:t>R4</w:t>
            </w:r>
          </w:p>
        </w:tc>
        <w:tc>
          <w:tcPr>
            <w:tcW w:w="2310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4831">
              <w:rPr>
                <w:rFonts w:ascii="Trebuchet MS" w:hAnsi="Trebuchet MS"/>
              </w:rPr>
              <w:t xml:space="preserve">10. </w:t>
            </w:r>
            <w:r w:rsidRPr="00184BE3">
              <w:rPr>
                <w:rFonts w:ascii="Trebuchet MS" w:hAnsi="Trebuchet MS"/>
                <w:b/>
              </w:rPr>
              <w:t>Perfecting</w:t>
            </w:r>
            <w:r w:rsidRPr="00A14831">
              <w:rPr>
                <w:rFonts w:ascii="Trebuchet MS" w:hAnsi="Trebuchet MS"/>
              </w:rPr>
              <w:t xml:space="preserve"> of forms through group interplay.</w:t>
            </w:r>
          </w:p>
        </w:tc>
        <w:tc>
          <w:tcPr>
            <w:tcW w:w="2311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4831">
              <w:rPr>
                <w:rFonts w:ascii="Trebuchet MS" w:hAnsi="Trebuchet MS"/>
              </w:rPr>
              <w:t>11. Stimulation of the solar Angels, or the manasic principle.</w:t>
            </w:r>
          </w:p>
        </w:tc>
        <w:tc>
          <w:tcPr>
            <w:tcW w:w="2311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071C">
              <w:rPr>
                <w:rFonts w:ascii="Trebuchet MS" w:hAnsi="Trebuchet MS"/>
              </w:rPr>
              <w:t>12. Buddhic energy.</w:t>
            </w:r>
            <w:r w:rsidR="00184BE3">
              <w:rPr>
                <w:rFonts w:ascii="Trebuchet MS" w:hAnsi="Trebuchet MS"/>
              </w:rPr>
              <w:t xml:space="preserve"> </w:t>
            </w:r>
            <w:r w:rsidR="00184BE3">
              <w:rPr>
                <w:rFonts w:ascii="Trebuchet MS" w:hAnsi="Trebuchet MS"/>
                <w:color w:val="FF0000"/>
              </w:rPr>
              <w:t>[</w:t>
            </w:r>
            <w:r w:rsidR="00184BE3">
              <w:rPr>
                <w:rFonts w:ascii="Trebuchet MS" w:hAnsi="Trebuchet MS"/>
                <w:color w:val="FF0000"/>
              </w:rPr>
              <w:t>moving ‘down’ from the buddhic plane step by step</w:t>
            </w:r>
          </w:p>
        </w:tc>
      </w:tr>
      <w:tr w:rsidR="004F4C6C" w:rsidTr="00984DD0">
        <w:tc>
          <w:tcPr>
            <w:tcW w:w="2310" w:type="dxa"/>
          </w:tcPr>
          <w:p w:rsidR="004F4C6C" w:rsidRDefault="004F4C6C" w:rsidP="00984DD0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ascii="Trebuchet MS" w:hAnsi="Trebuchet MS"/>
                <w:sz w:val="28"/>
                <w:szCs w:val="28"/>
              </w:rPr>
              <w:t>R5</w:t>
            </w:r>
          </w:p>
        </w:tc>
        <w:tc>
          <w:tcPr>
            <w:tcW w:w="2310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4831">
              <w:rPr>
                <w:rFonts w:ascii="Trebuchet MS" w:hAnsi="Trebuchet MS"/>
              </w:rPr>
              <w:t xml:space="preserve">13. </w:t>
            </w:r>
            <w:r w:rsidRPr="00184BE3">
              <w:rPr>
                <w:rFonts w:ascii="Trebuchet MS" w:hAnsi="Trebuchet MS"/>
                <w:b/>
              </w:rPr>
              <w:t>Correspondence</w:t>
            </w:r>
            <w:r w:rsidRPr="00A14831">
              <w:rPr>
                <w:rFonts w:ascii="Trebuchet MS" w:hAnsi="Trebuchet MS"/>
              </w:rPr>
              <w:t xml:space="preserve"> of forms to type, through group influence.</w:t>
            </w:r>
          </w:p>
        </w:tc>
        <w:tc>
          <w:tcPr>
            <w:tcW w:w="2311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4831">
              <w:rPr>
                <w:rFonts w:ascii="Trebuchet MS" w:hAnsi="Trebuchet MS"/>
              </w:rPr>
              <w:t>14. Stimulation of logoic dense physical body, the three worlds.</w:t>
            </w:r>
          </w:p>
        </w:tc>
        <w:tc>
          <w:tcPr>
            <w:tcW w:w="2311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4831">
              <w:rPr>
                <w:rFonts w:ascii="Trebuchet MS" w:hAnsi="Trebuchet MS"/>
              </w:rPr>
              <w:t>15. Manasic energy or impulse.</w:t>
            </w:r>
            <w:r w:rsidR="00184BE3">
              <w:rPr>
                <w:rFonts w:ascii="Trebuchet MS" w:hAnsi="Trebuchet MS"/>
              </w:rPr>
              <w:t xml:space="preserve"> </w:t>
            </w:r>
            <w:r w:rsidR="00184BE3">
              <w:rPr>
                <w:rFonts w:ascii="Trebuchet MS" w:hAnsi="Trebuchet MS"/>
                <w:color w:val="FF0000"/>
              </w:rPr>
              <w:t>[</w:t>
            </w:r>
            <w:r w:rsidR="00184BE3">
              <w:rPr>
                <w:rFonts w:ascii="Trebuchet MS" w:hAnsi="Trebuchet MS"/>
                <w:color w:val="FF0000"/>
              </w:rPr>
              <w:t>of two kinds]</w:t>
            </w:r>
          </w:p>
        </w:tc>
      </w:tr>
      <w:tr w:rsidR="004F4C6C" w:rsidTr="00984DD0">
        <w:tc>
          <w:tcPr>
            <w:tcW w:w="2310" w:type="dxa"/>
          </w:tcPr>
          <w:p w:rsidR="004F4C6C" w:rsidRDefault="004F4C6C" w:rsidP="00984DD0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ascii="Trebuchet MS" w:hAnsi="Trebuchet MS"/>
                <w:sz w:val="28"/>
                <w:szCs w:val="28"/>
              </w:rPr>
              <w:t>R6</w:t>
            </w:r>
          </w:p>
        </w:tc>
        <w:tc>
          <w:tcPr>
            <w:tcW w:w="2310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4831">
              <w:rPr>
                <w:rFonts w:ascii="Trebuchet MS" w:hAnsi="Trebuchet MS"/>
              </w:rPr>
              <w:t xml:space="preserve">16. </w:t>
            </w:r>
            <w:r w:rsidRPr="00184BE3">
              <w:rPr>
                <w:rFonts w:ascii="Trebuchet MS" w:hAnsi="Trebuchet MS"/>
                <w:b/>
              </w:rPr>
              <w:t xml:space="preserve">Reflection </w:t>
            </w:r>
            <w:r w:rsidRPr="00A14831">
              <w:rPr>
                <w:rFonts w:ascii="Trebuchet MS" w:hAnsi="Trebuchet MS"/>
              </w:rPr>
              <w:t>of reality through group work.</w:t>
            </w:r>
          </w:p>
        </w:tc>
        <w:tc>
          <w:tcPr>
            <w:tcW w:w="2311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4831">
              <w:rPr>
                <w:rFonts w:ascii="Trebuchet MS" w:hAnsi="Trebuchet MS"/>
              </w:rPr>
              <w:t>17. Stimulation of the Man through desire.</w:t>
            </w:r>
          </w:p>
        </w:tc>
        <w:tc>
          <w:tcPr>
            <w:tcW w:w="2311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4831">
              <w:rPr>
                <w:rFonts w:ascii="Trebuchet MS" w:hAnsi="Trebuchet MS"/>
              </w:rPr>
              <w:t>18. Desire energy, instinct and aspiration.</w:t>
            </w:r>
            <w:r w:rsidR="00184BE3">
              <w:rPr>
                <w:rFonts w:ascii="Trebuchet MS" w:hAnsi="Trebuchet MS"/>
              </w:rPr>
              <w:t xml:space="preserve"> </w:t>
            </w:r>
            <w:r w:rsidR="00184BE3">
              <w:rPr>
                <w:rFonts w:ascii="Trebuchet MS" w:hAnsi="Trebuchet MS"/>
                <w:color w:val="FF0000"/>
              </w:rPr>
              <w:t>[</w:t>
            </w:r>
            <w:r w:rsidR="00184BE3">
              <w:rPr>
                <w:rFonts w:ascii="Trebuchet MS" w:hAnsi="Trebuchet MS"/>
                <w:color w:val="FF0000"/>
              </w:rPr>
              <w:t>of two kinds—one aspirational]</w:t>
            </w:r>
          </w:p>
        </w:tc>
      </w:tr>
      <w:tr w:rsidR="004F4C6C" w:rsidTr="00984DD0">
        <w:tc>
          <w:tcPr>
            <w:tcW w:w="2310" w:type="dxa"/>
          </w:tcPr>
          <w:p w:rsidR="004F4C6C" w:rsidRDefault="004F4C6C" w:rsidP="00984DD0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ascii="Trebuchet MS" w:hAnsi="Trebuchet MS"/>
                <w:sz w:val="28"/>
                <w:szCs w:val="28"/>
              </w:rPr>
              <w:t>R7</w:t>
            </w:r>
          </w:p>
        </w:tc>
        <w:tc>
          <w:tcPr>
            <w:tcW w:w="2310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4831">
              <w:rPr>
                <w:rFonts w:ascii="Trebuchet MS" w:hAnsi="Trebuchet MS"/>
              </w:rPr>
              <w:t>19</w:t>
            </w:r>
            <w:r w:rsidRPr="00184BE3">
              <w:rPr>
                <w:rFonts w:ascii="Trebuchet MS" w:hAnsi="Trebuchet MS"/>
                <w:b/>
              </w:rPr>
              <w:t>. Union</w:t>
            </w:r>
            <w:r w:rsidRPr="00A14831">
              <w:rPr>
                <w:rFonts w:ascii="Trebuchet MS" w:hAnsi="Trebuchet MS"/>
              </w:rPr>
              <w:t xml:space="preserve"> of energy and substance through group activity.</w:t>
            </w:r>
          </w:p>
        </w:tc>
        <w:tc>
          <w:tcPr>
            <w:tcW w:w="2311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4831">
              <w:rPr>
                <w:rFonts w:ascii="Trebuchet MS" w:hAnsi="Trebuchet MS"/>
              </w:rPr>
              <w:t>20. Stimulation of all etheric forms.</w:t>
            </w:r>
            <w:r w:rsidR="00184BE3">
              <w:rPr>
                <w:rFonts w:ascii="Trebuchet MS" w:hAnsi="Trebuchet MS"/>
              </w:rPr>
              <w:t xml:space="preserve"> </w:t>
            </w:r>
            <w:r w:rsidR="00184BE3">
              <w:rPr>
                <w:rFonts w:ascii="Trebuchet MS" w:hAnsi="Trebuchet MS"/>
                <w:color w:val="FF0000"/>
              </w:rPr>
              <w:t>[</w:t>
            </w:r>
            <w:r w:rsidR="00184BE3">
              <w:rPr>
                <w:rFonts w:ascii="Trebuchet MS" w:hAnsi="Trebuchet MS"/>
                <w:color w:val="FF0000"/>
              </w:rPr>
              <w:t xml:space="preserve">simply the simulation of the underlying etheric forms, and no concentration upon the dense physical form </w:t>
            </w:r>
          </w:p>
        </w:tc>
        <w:tc>
          <w:tcPr>
            <w:tcW w:w="2311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  <w:r w:rsidRPr="00A14831">
              <w:rPr>
                <w:rFonts w:ascii="Trebuchet MS" w:hAnsi="Trebuchet MS"/>
              </w:rPr>
              <w:t>21. Vital energy.</w:t>
            </w:r>
            <w:r w:rsidR="00184BE3">
              <w:rPr>
                <w:rFonts w:ascii="Trebuchet MS" w:hAnsi="Trebuchet MS"/>
              </w:rPr>
              <w:t xml:space="preserve"> </w:t>
            </w:r>
            <w:r w:rsidR="00184BE3">
              <w:rPr>
                <w:rFonts w:ascii="Trebuchet MS" w:hAnsi="Trebuchet MS"/>
                <w:color w:val="FF0000"/>
              </w:rPr>
              <w:t>[</w:t>
            </w:r>
            <w:r w:rsidR="00184BE3">
              <w:rPr>
                <w:rFonts w:ascii="Trebuchet MS" w:hAnsi="Trebuchet MS"/>
                <w:color w:val="FF0000"/>
              </w:rPr>
              <w:t>expressing upon the physical plane…</w:t>
            </w:r>
          </w:p>
        </w:tc>
      </w:tr>
      <w:tr w:rsidR="004F4C6C" w:rsidTr="00984DD0">
        <w:tc>
          <w:tcPr>
            <w:tcW w:w="2310" w:type="dxa"/>
          </w:tcPr>
          <w:p w:rsidR="004F4C6C" w:rsidRDefault="004F4C6C" w:rsidP="00984DD0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310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</w:p>
        </w:tc>
        <w:tc>
          <w:tcPr>
            <w:tcW w:w="2311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</w:p>
        </w:tc>
        <w:tc>
          <w:tcPr>
            <w:tcW w:w="2311" w:type="dxa"/>
          </w:tcPr>
          <w:p w:rsidR="004F4C6C" w:rsidRPr="00A1071C" w:rsidRDefault="004F4C6C" w:rsidP="00984DD0">
            <w:pPr>
              <w:rPr>
                <w:rFonts w:ascii="Trebuchet MS" w:hAnsi="Trebuchet MS"/>
              </w:rPr>
            </w:pPr>
          </w:p>
        </w:tc>
      </w:tr>
    </w:tbl>
    <w:p w:rsidR="004F4C6C" w:rsidRPr="00A66607" w:rsidRDefault="004F4C6C" w:rsidP="004F4C6C">
      <w:pPr>
        <w:jc w:val="both"/>
        <w:rPr>
          <w:rFonts w:ascii="Trebuchet MS" w:hAnsi="Trebuchet MS"/>
          <w:sz w:val="28"/>
          <w:szCs w:val="28"/>
        </w:rPr>
      </w:pPr>
    </w:p>
    <w:p w:rsidR="004F4C6C" w:rsidRPr="004F4C6C" w:rsidRDefault="004F4C6C">
      <w:pPr>
        <w:rPr>
          <w:lang w:val="en-US"/>
        </w:rPr>
      </w:pPr>
    </w:p>
    <w:sectPr w:rsidR="004F4C6C" w:rsidRPr="004F4C6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C6C"/>
    <w:rsid w:val="00184BE3"/>
    <w:rsid w:val="004F4C6C"/>
    <w:rsid w:val="00810238"/>
    <w:rsid w:val="0096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C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F4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C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F4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2013-08-14T11:39:00Z</dcterms:created>
  <dcterms:modified xsi:type="dcterms:W3CDTF">2013-08-14T11:49:00Z</dcterms:modified>
</cp:coreProperties>
</file>