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C" w:rsidRDefault="00967F6C"/>
    <w:p w:rsidR="00D0725E" w:rsidRDefault="00D0725E"/>
    <w:p w:rsidR="00D0725E" w:rsidRPr="00CD3935" w:rsidRDefault="00D0725E" w:rsidP="00D0725E">
      <w:pPr>
        <w:spacing w:before="100" w:beforeAutospacing="1" w:after="100" w:afterAutospacing="1" w:line="324" w:lineRule="auto"/>
      </w:pPr>
      <w:r w:rsidRPr="00CD3935">
        <w:rPr>
          <w:rFonts w:ascii="Arial" w:hAnsi="Arial" w:cs="Arial"/>
          <w:b/>
          <w:bCs/>
          <w:color w:val="000080"/>
        </w:rPr>
        <w:t>5. Upon the pinnacle of loneliness is the sole place where truth is known. </w:t>
      </w:r>
    </w:p>
    <w:p w:rsidR="00D0725E" w:rsidRPr="00CD3935" w:rsidRDefault="00D0725E" w:rsidP="00D0725E">
      <w:pPr>
        <w:spacing w:before="100" w:beforeAutospacing="1" w:after="100" w:afterAutospacing="1" w:line="324" w:lineRule="auto"/>
        <w:ind w:firstLine="510"/>
      </w:pPr>
      <w:r w:rsidRPr="00CD3935">
        <w:rPr>
          <w:rFonts w:ascii="Arial" w:hAnsi="Arial" w:cs="Arial"/>
          <w:b/>
          <w:bCs/>
          <w:color w:val="000080"/>
        </w:rPr>
        <w:t>Stand at that pinnacle.</w:t>
      </w:r>
      <w:r>
        <w:rPr>
          <w:rFonts w:ascii="Arial" w:hAnsi="Arial" w:cs="Arial"/>
          <w:b/>
          <w:bCs/>
          <w:color w:val="000080"/>
        </w:rPr>
        <w:t xml:space="preserve"> </w:t>
      </w:r>
    </w:p>
    <w:p w:rsidR="00D0725E" w:rsidRPr="00CD3935" w:rsidRDefault="00D0725E" w:rsidP="00D0725E">
      <w:pPr>
        <w:spacing w:before="100" w:beforeAutospacing="1" w:after="100" w:afterAutospacing="1" w:line="324" w:lineRule="auto"/>
        <w:ind w:left="510" w:hanging="360"/>
      </w:pPr>
      <w:r w:rsidRPr="00CD3935">
        <w:rPr>
          <w:rFonts w:ascii="Arial" w:hAnsi="Arial" w:cs="Arial"/>
          <w:b/>
          <w:bCs/>
          <w:color w:val="000080"/>
        </w:rPr>
        <w:t>6. And when the truth is clearly seen (blowing away the cobwebs and the dust of the lower life) then can your service carry fresh truth to men.” (</w:t>
      </w:r>
      <w:r w:rsidRPr="00CD3935">
        <w:rPr>
          <w:rFonts w:ascii="Arial" w:hAnsi="Arial" w:cs="Arial"/>
          <w:b/>
          <w:bCs/>
          <w:i/>
          <w:iCs/>
          <w:color w:val="000080"/>
        </w:rPr>
        <w:t>627-628</w:t>
      </w:r>
      <w:r w:rsidRPr="00CD3935">
        <w:rPr>
          <w:rFonts w:ascii="Arial" w:hAnsi="Arial" w:cs="Arial"/>
          <w:b/>
          <w:bCs/>
          <w:color w:val="000080"/>
        </w:rPr>
        <w:t>)</w:t>
      </w:r>
      <w:r>
        <w:rPr>
          <w:rFonts w:ascii="Arial" w:hAnsi="Arial" w:cs="Arial"/>
          <w:b/>
          <w:bCs/>
          <w:color w:val="000080"/>
        </w:rPr>
        <w:t xml:space="preserve"> </w:t>
      </w:r>
    </w:p>
    <w:p w:rsidR="00D0725E" w:rsidRPr="00CD3935" w:rsidRDefault="00D0725E" w:rsidP="00D0725E">
      <w:pPr>
        <w:spacing w:before="100" w:beforeAutospacing="1" w:after="100" w:afterAutospacing="1" w:line="324" w:lineRule="auto"/>
      </w:pPr>
      <w:r w:rsidRPr="00CD3935">
        <w:rPr>
          <w:rFonts w:ascii="Arial" w:hAnsi="Arial" w:cs="Arial"/>
          <w:b/>
          <w:bCs/>
          <w:color w:val="000080"/>
        </w:rPr>
        <w:t xml:space="preserve">“As you move forward you must, for the next twelve months, come to a clear understanding of my injunction to you, given earlier, to “seek the pinnacle of loneliness which is the sole place </w:t>
      </w:r>
      <w:proofErr w:type="spellStart"/>
      <w:r w:rsidRPr="00CD3935">
        <w:rPr>
          <w:rFonts w:ascii="Arial" w:hAnsi="Arial" w:cs="Arial"/>
          <w:b/>
          <w:bCs/>
          <w:color w:val="000080"/>
        </w:rPr>
        <w:t>whereon</w:t>
      </w:r>
      <w:proofErr w:type="spellEnd"/>
      <w:r w:rsidRPr="00CD3935">
        <w:rPr>
          <w:rFonts w:ascii="Arial" w:hAnsi="Arial" w:cs="Arial"/>
          <w:b/>
          <w:bCs/>
          <w:color w:val="000080"/>
        </w:rPr>
        <w:t xml:space="preserve"> truth can be known.” This is an injunction to increase your capacity to withdraw into the focused point in the illumined mind where no one else can accompany you, and there await the arrival of the truth—that particular truth which your personality demands from your soul and which you feel—at any given time—it is essential that you grasp if your service and your progress are to be properly furthered.” (</w:t>
      </w:r>
      <w:r w:rsidRPr="00CD3935">
        <w:rPr>
          <w:rFonts w:ascii="Arial" w:hAnsi="Arial" w:cs="Arial"/>
          <w:b/>
          <w:bCs/>
          <w:i/>
          <w:iCs/>
          <w:color w:val="000080"/>
        </w:rPr>
        <w:t>629</w:t>
      </w:r>
      <w:r w:rsidRPr="00CD3935">
        <w:rPr>
          <w:rFonts w:ascii="Arial" w:hAnsi="Arial" w:cs="Arial"/>
          <w:b/>
          <w:bCs/>
          <w:color w:val="000080"/>
        </w:rPr>
        <w:t>)</w:t>
      </w:r>
      <w:r>
        <w:rPr>
          <w:rFonts w:ascii="Arial" w:hAnsi="Arial" w:cs="Arial"/>
          <w:b/>
          <w:bCs/>
          <w:color w:val="000080"/>
        </w:rPr>
        <w:t xml:space="preserve"> </w:t>
      </w:r>
      <w:r w:rsidRPr="00CD3935">
        <w:rPr>
          <w:rFonts w:ascii="Arial" w:hAnsi="Arial" w:cs="Arial"/>
          <w:b/>
          <w:bCs/>
          <w:color w:val="000080"/>
        </w:rPr>
        <w:t>“3. Then with these two lines of thought held quietly and clearly in your mind, seek that “pinnacle of loneliness” which is found if due search is made. There the desired truth and revelation can be expected and awaited. Then wait.” (</w:t>
      </w:r>
      <w:r w:rsidRPr="00CD3935">
        <w:rPr>
          <w:rFonts w:ascii="Arial" w:hAnsi="Arial" w:cs="Arial"/>
          <w:b/>
          <w:bCs/>
          <w:i/>
          <w:iCs/>
          <w:color w:val="000080"/>
        </w:rPr>
        <w:t>630</w:t>
      </w:r>
      <w:r w:rsidRPr="00CD3935">
        <w:rPr>
          <w:rFonts w:ascii="Arial" w:hAnsi="Arial" w:cs="Arial"/>
          <w:b/>
          <w:bCs/>
          <w:color w:val="000080"/>
        </w:rPr>
        <w:t>)</w:t>
      </w:r>
    </w:p>
    <w:p w:rsidR="00D0725E" w:rsidRPr="00CD3935" w:rsidRDefault="00D0725E" w:rsidP="00D0725E">
      <w:pPr>
        <w:spacing w:before="100" w:beforeAutospacing="1" w:after="100" w:afterAutospacing="1" w:line="324" w:lineRule="auto"/>
      </w:pPr>
      <w:r w:rsidRPr="00CD3935">
        <w:rPr>
          <w:rFonts w:ascii="Arial" w:hAnsi="Arial" w:cs="Arial"/>
          <w:b/>
          <w:bCs/>
          <w:color w:val="000080"/>
        </w:rPr>
        <w:t>“I enjoined you in my last instruction to realize the need of achieving a pinnacle of loneliness, for on that pinnacle lies for you that which you need. What that is, you must find out for yourself. Have you learnt something anent this lonely spot? If so, the next development for you may involve (I did not say “would”) the lonely moments spent as you, from pillar to pillar, advance along the corridor, spurred by the needs of those you seek to serve. Then will come the moment when the senior disciple will symbolize for you the end of loneliness and greet you as a brother. What takes place later between you and the Master is your own individual secret, shared with Him.” (</w:t>
      </w:r>
      <w:r w:rsidRPr="00CD3935">
        <w:rPr>
          <w:rFonts w:ascii="Arial" w:hAnsi="Arial" w:cs="Arial"/>
          <w:b/>
          <w:bCs/>
          <w:i/>
          <w:iCs/>
          <w:color w:val="000080"/>
        </w:rPr>
        <w:t>635</w:t>
      </w:r>
      <w:r w:rsidRPr="00CD3935">
        <w:rPr>
          <w:rFonts w:ascii="Arial" w:hAnsi="Arial" w:cs="Arial"/>
          <w:b/>
          <w:bCs/>
          <w:color w:val="000080"/>
        </w:rPr>
        <w:t>)</w:t>
      </w:r>
    </w:p>
    <w:p w:rsidR="00D0725E" w:rsidRPr="00CD3935" w:rsidRDefault="00D0725E" w:rsidP="00D0725E">
      <w:pPr>
        <w:spacing w:before="100" w:beforeAutospacing="1" w:after="100" w:afterAutospacing="1" w:line="324" w:lineRule="auto"/>
      </w:pPr>
      <w:r w:rsidRPr="00CD3935">
        <w:rPr>
          <w:rFonts w:ascii="Arial" w:hAnsi="Arial" w:cs="Arial"/>
          <w:b/>
          <w:bCs/>
          <w:color w:val="000080"/>
        </w:rPr>
        <w:t xml:space="preserve">“These culminating years of your life have been years of great difficulty and much pain—not only for yourself but for others. They have been years wherein everything has been wrested from you, leaving you upon that “pinnacle of loneliness” about which I spoke to your brother, W.D.S., in my instruction to him last year. I would have you regard that pinnacle as an exalted place from which </w:t>
      </w:r>
      <w:r w:rsidRPr="00CD3935">
        <w:rPr>
          <w:rFonts w:ascii="Arial" w:hAnsi="Arial" w:cs="Arial"/>
          <w:b/>
          <w:bCs/>
          <w:color w:val="000080"/>
        </w:rPr>
        <w:lastRenderedPageBreak/>
        <w:t>the new vision can be seen. That pinnacle can be turned into the mount of initiation.” (</w:t>
      </w:r>
      <w:r w:rsidRPr="00CD3935">
        <w:rPr>
          <w:rFonts w:ascii="Arial" w:hAnsi="Arial" w:cs="Arial"/>
          <w:b/>
          <w:bCs/>
          <w:i/>
          <w:iCs/>
          <w:color w:val="000080"/>
        </w:rPr>
        <w:t>652</w:t>
      </w:r>
      <w:r w:rsidRPr="00CD3935">
        <w:rPr>
          <w:rFonts w:ascii="Arial" w:hAnsi="Arial" w:cs="Arial"/>
          <w:b/>
          <w:bCs/>
          <w:color w:val="000080"/>
        </w:rPr>
        <w:t>)</w:t>
      </w:r>
    </w:p>
    <w:p w:rsidR="00D0725E" w:rsidRDefault="00D0725E"/>
    <w:sectPr w:rsidR="00D0725E" w:rsidSect="00967F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E16" w:rsidRDefault="00AD1E16" w:rsidP="00FE1F3C">
      <w:r>
        <w:separator/>
      </w:r>
    </w:p>
  </w:endnote>
  <w:endnote w:type="continuationSeparator" w:id="0">
    <w:p w:rsidR="00AD1E16" w:rsidRDefault="00AD1E16" w:rsidP="00FE1F3C">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E16" w:rsidRDefault="00AD1E16" w:rsidP="00FE1F3C">
      <w:r>
        <w:separator/>
      </w:r>
    </w:p>
  </w:footnote>
  <w:footnote w:type="continuationSeparator" w:id="0">
    <w:p w:rsidR="00AD1E16" w:rsidRDefault="00AD1E16" w:rsidP="00FE1F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00"/>
  <w:proofState w:spelling="clean"/>
  <w:defaultTabStop w:val="720"/>
  <w:characterSpacingControl w:val="doNotCompress"/>
  <w:footnotePr>
    <w:footnote w:id="-1"/>
    <w:footnote w:id="0"/>
  </w:footnotePr>
  <w:endnotePr>
    <w:endnote w:id="-1"/>
    <w:endnote w:id="0"/>
  </w:endnotePr>
  <w:compat/>
  <w:rsids>
    <w:rsidRoot w:val="00AD1E16"/>
    <w:rsid w:val="00006382"/>
    <w:rsid w:val="00013E85"/>
    <w:rsid w:val="00014F91"/>
    <w:rsid w:val="00021CEE"/>
    <w:rsid w:val="00024072"/>
    <w:rsid w:val="00034A5D"/>
    <w:rsid w:val="00041C90"/>
    <w:rsid w:val="00042814"/>
    <w:rsid w:val="0006151D"/>
    <w:rsid w:val="000616D1"/>
    <w:rsid w:val="0006202D"/>
    <w:rsid w:val="00077C08"/>
    <w:rsid w:val="00077DE3"/>
    <w:rsid w:val="00086D22"/>
    <w:rsid w:val="00091D9A"/>
    <w:rsid w:val="00095B2A"/>
    <w:rsid w:val="000A5AC6"/>
    <w:rsid w:val="000A6249"/>
    <w:rsid w:val="000C7B31"/>
    <w:rsid w:val="000C7D1F"/>
    <w:rsid w:val="000D15D5"/>
    <w:rsid w:val="000F489B"/>
    <w:rsid w:val="001129A8"/>
    <w:rsid w:val="00116313"/>
    <w:rsid w:val="00120879"/>
    <w:rsid w:val="001335B2"/>
    <w:rsid w:val="00141057"/>
    <w:rsid w:val="00160A66"/>
    <w:rsid w:val="0016321B"/>
    <w:rsid w:val="00171B73"/>
    <w:rsid w:val="001735F0"/>
    <w:rsid w:val="00182D1C"/>
    <w:rsid w:val="001A2A93"/>
    <w:rsid w:val="001C03F2"/>
    <w:rsid w:val="001D103D"/>
    <w:rsid w:val="001D706A"/>
    <w:rsid w:val="001E6264"/>
    <w:rsid w:val="001F5C5E"/>
    <w:rsid w:val="00203611"/>
    <w:rsid w:val="00212B3D"/>
    <w:rsid w:val="002177DB"/>
    <w:rsid w:val="00225700"/>
    <w:rsid w:val="00225CFC"/>
    <w:rsid w:val="00232972"/>
    <w:rsid w:val="002369F3"/>
    <w:rsid w:val="00236D46"/>
    <w:rsid w:val="00243042"/>
    <w:rsid w:val="0025763B"/>
    <w:rsid w:val="00261A15"/>
    <w:rsid w:val="00267CB3"/>
    <w:rsid w:val="00270680"/>
    <w:rsid w:val="0027437E"/>
    <w:rsid w:val="00282DEB"/>
    <w:rsid w:val="002A3DB6"/>
    <w:rsid w:val="002B044D"/>
    <w:rsid w:val="002B3DE3"/>
    <w:rsid w:val="002B5C4F"/>
    <w:rsid w:val="002C61D8"/>
    <w:rsid w:val="002D2F61"/>
    <w:rsid w:val="002D7167"/>
    <w:rsid w:val="002F6C69"/>
    <w:rsid w:val="00307DCF"/>
    <w:rsid w:val="00330245"/>
    <w:rsid w:val="003316BB"/>
    <w:rsid w:val="00344A54"/>
    <w:rsid w:val="00360D99"/>
    <w:rsid w:val="0036319C"/>
    <w:rsid w:val="003657DA"/>
    <w:rsid w:val="00370996"/>
    <w:rsid w:val="00371779"/>
    <w:rsid w:val="00381D94"/>
    <w:rsid w:val="0038495B"/>
    <w:rsid w:val="00393DFE"/>
    <w:rsid w:val="00395103"/>
    <w:rsid w:val="003957DB"/>
    <w:rsid w:val="003A163A"/>
    <w:rsid w:val="003A4DEC"/>
    <w:rsid w:val="003B0EEB"/>
    <w:rsid w:val="003C03C3"/>
    <w:rsid w:val="003C2F81"/>
    <w:rsid w:val="003D4F90"/>
    <w:rsid w:val="003E56E5"/>
    <w:rsid w:val="003F3A1F"/>
    <w:rsid w:val="00400BA6"/>
    <w:rsid w:val="004101D4"/>
    <w:rsid w:val="00410C40"/>
    <w:rsid w:val="0042261B"/>
    <w:rsid w:val="00431BAC"/>
    <w:rsid w:val="0044605D"/>
    <w:rsid w:val="00462334"/>
    <w:rsid w:val="00472C1E"/>
    <w:rsid w:val="00486DB8"/>
    <w:rsid w:val="004912B6"/>
    <w:rsid w:val="0049735D"/>
    <w:rsid w:val="004A0C5A"/>
    <w:rsid w:val="004A534D"/>
    <w:rsid w:val="004A55BC"/>
    <w:rsid w:val="004A765E"/>
    <w:rsid w:val="004C3F5E"/>
    <w:rsid w:val="004C5E45"/>
    <w:rsid w:val="004D0133"/>
    <w:rsid w:val="004D3969"/>
    <w:rsid w:val="0050361A"/>
    <w:rsid w:val="00506267"/>
    <w:rsid w:val="0050677E"/>
    <w:rsid w:val="00511E61"/>
    <w:rsid w:val="00524372"/>
    <w:rsid w:val="005267C1"/>
    <w:rsid w:val="00547CB8"/>
    <w:rsid w:val="00555A7A"/>
    <w:rsid w:val="00556C40"/>
    <w:rsid w:val="00557E67"/>
    <w:rsid w:val="00560DC0"/>
    <w:rsid w:val="00561872"/>
    <w:rsid w:val="00564C64"/>
    <w:rsid w:val="00573E04"/>
    <w:rsid w:val="00575C9A"/>
    <w:rsid w:val="00582C3F"/>
    <w:rsid w:val="00587705"/>
    <w:rsid w:val="00590347"/>
    <w:rsid w:val="005A2054"/>
    <w:rsid w:val="005A2B36"/>
    <w:rsid w:val="005A5EA0"/>
    <w:rsid w:val="005A78B3"/>
    <w:rsid w:val="005D5CFB"/>
    <w:rsid w:val="005F0B82"/>
    <w:rsid w:val="005F1D5C"/>
    <w:rsid w:val="005F7EC4"/>
    <w:rsid w:val="006166E6"/>
    <w:rsid w:val="00655B61"/>
    <w:rsid w:val="00657495"/>
    <w:rsid w:val="00657629"/>
    <w:rsid w:val="006641DA"/>
    <w:rsid w:val="006828EB"/>
    <w:rsid w:val="00690369"/>
    <w:rsid w:val="00693526"/>
    <w:rsid w:val="006945E9"/>
    <w:rsid w:val="006A08E1"/>
    <w:rsid w:val="006A0DB8"/>
    <w:rsid w:val="006C25B4"/>
    <w:rsid w:val="006C49C6"/>
    <w:rsid w:val="006D00AA"/>
    <w:rsid w:val="006E7899"/>
    <w:rsid w:val="006F2071"/>
    <w:rsid w:val="006F2A00"/>
    <w:rsid w:val="00715C71"/>
    <w:rsid w:val="007213AB"/>
    <w:rsid w:val="0072561D"/>
    <w:rsid w:val="00733612"/>
    <w:rsid w:val="007405BE"/>
    <w:rsid w:val="007418E7"/>
    <w:rsid w:val="0075224B"/>
    <w:rsid w:val="00757074"/>
    <w:rsid w:val="007572EE"/>
    <w:rsid w:val="0077111A"/>
    <w:rsid w:val="00792F44"/>
    <w:rsid w:val="007933E5"/>
    <w:rsid w:val="007B01CB"/>
    <w:rsid w:val="007B305B"/>
    <w:rsid w:val="007C26D1"/>
    <w:rsid w:val="007C6916"/>
    <w:rsid w:val="007E0912"/>
    <w:rsid w:val="007E5C01"/>
    <w:rsid w:val="00811E56"/>
    <w:rsid w:val="00817A23"/>
    <w:rsid w:val="00820375"/>
    <w:rsid w:val="008219BC"/>
    <w:rsid w:val="00866DFF"/>
    <w:rsid w:val="00874EAD"/>
    <w:rsid w:val="00890753"/>
    <w:rsid w:val="008916A3"/>
    <w:rsid w:val="008B3A98"/>
    <w:rsid w:val="008C3249"/>
    <w:rsid w:val="008F0B6B"/>
    <w:rsid w:val="00912D1F"/>
    <w:rsid w:val="00917363"/>
    <w:rsid w:val="00921FE8"/>
    <w:rsid w:val="0092661B"/>
    <w:rsid w:val="009460DF"/>
    <w:rsid w:val="0094787B"/>
    <w:rsid w:val="00956A7F"/>
    <w:rsid w:val="00962253"/>
    <w:rsid w:val="009625C8"/>
    <w:rsid w:val="009659CC"/>
    <w:rsid w:val="00966EB9"/>
    <w:rsid w:val="00967B83"/>
    <w:rsid w:val="00967F6C"/>
    <w:rsid w:val="0097088B"/>
    <w:rsid w:val="009728C0"/>
    <w:rsid w:val="00980019"/>
    <w:rsid w:val="009805C5"/>
    <w:rsid w:val="00983AA6"/>
    <w:rsid w:val="0099169A"/>
    <w:rsid w:val="00995B15"/>
    <w:rsid w:val="009A63F3"/>
    <w:rsid w:val="009A76EF"/>
    <w:rsid w:val="009C485F"/>
    <w:rsid w:val="009C579A"/>
    <w:rsid w:val="009C6910"/>
    <w:rsid w:val="009D149C"/>
    <w:rsid w:val="009D25B3"/>
    <w:rsid w:val="009D4422"/>
    <w:rsid w:val="00A06735"/>
    <w:rsid w:val="00A37F65"/>
    <w:rsid w:val="00A72027"/>
    <w:rsid w:val="00A73205"/>
    <w:rsid w:val="00A909EF"/>
    <w:rsid w:val="00A91BD1"/>
    <w:rsid w:val="00AA4453"/>
    <w:rsid w:val="00AA6ADF"/>
    <w:rsid w:val="00AC28DE"/>
    <w:rsid w:val="00AD1E16"/>
    <w:rsid w:val="00AD4CC7"/>
    <w:rsid w:val="00AF465A"/>
    <w:rsid w:val="00B30C38"/>
    <w:rsid w:val="00B61A09"/>
    <w:rsid w:val="00B7611C"/>
    <w:rsid w:val="00B80F92"/>
    <w:rsid w:val="00B819DD"/>
    <w:rsid w:val="00B82720"/>
    <w:rsid w:val="00B854ED"/>
    <w:rsid w:val="00BA61CC"/>
    <w:rsid w:val="00BA624F"/>
    <w:rsid w:val="00BB774B"/>
    <w:rsid w:val="00BC114A"/>
    <w:rsid w:val="00BC183B"/>
    <w:rsid w:val="00BC18DD"/>
    <w:rsid w:val="00BD149C"/>
    <w:rsid w:val="00BE4859"/>
    <w:rsid w:val="00BF40E3"/>
    <w:rsid w:val="00C0143A"/>
    <w:rsid w:val="00C11E6C"/>
    <w:rsid w:val="00C351B5"/>
    <w:rsid w:val="00C3566B"/>
    <w:rsid w:val="00C373E3"/>
    <w:rsid w:val="00C404DD"/>
    <w:rsid w:val="00C5370B"/>
    <w:rsid w:val="00C544C9"/>
    <w:rsid w:val="00C57386"/>
    <w:rsid w:val="00C6213E"/>
    <w:rsid w:val="00C660DD"/>
    <w:rsid w:val="00C85E47"/>
    <w:rsid w:val="00CB39E3"/>
    <w:rsid w:val="00CB4A7A"/>
    <w:rsid w:val="00CC0B45"/>
    <w:rsid w:val="00CC16DC"/>
    <w:rsid w:val="00CC5C80"/>
    <w:rsid w:val="00CF3471"/>
    <w:rsid w:val="00CF638A"/>
    <w:rsid w:val="00D055D4"/>
    <w:rsid w:val="00D067A5"/>
    <w:rsid w:val="00D0725E"/>
    <w:rsid w:val="00D12963"/>
    <w:rsid w:val="00D13880"/>
    <w:rsid w:val="00D25CB8"/>
    <w:rsid w:val="00D2738E"/>
    <w:rsid w:val="00D4161B"/>
    <w:rsid w:val="00D6121D"/>
    <w:rsid w:val="00D62943"/>
    <w:rsid w:val="00D655F0"/>
    <w:rsid w:val="00D701DB"/>
    <w:rsid w:val="00D73D42"/>
    <w:rsid w:val="00DA216E"/>
    <w:rsid w:val="00DA403E"/>
    <w:rsid w:val="00DA7421"/>
    <w:rsid w:val="00DB54ED"/>
    <w:rsid w:val="00DB6AB6"/>
    <w:rsid w:val="00DB7869"/>
    <w:rsid w:val="00DE502F"/>
    <w:rsid w:val="00DF3435"/>
    <w:rsid w:val="00E03823"/>
    <w:rsid w:val="00E107F0"/>
    <w:rsid w:val="00E12896"/>
    <w:rsid w:val="00E164B5"/>
    <w:rsid w:val="00E16856"/>
    <w:rsid w:val="00E27EC7"/>
    <w:rsid w:val="00E35124"/>
    <w:rsid w:val="00E417DF"/>
    <w:rsid w:val="00E46248"/>
    <w:rsid w:val="00E65C41"/>
    <w:rsid w:val="00E76D26"/>
    <w:rsid w:val="00E80295"/>
    <w:rsid w:val="00E81AE6"/>
    <w:rsid w:val="00E820BF"/>
    <w:rsid w:val="00E82DEE"/>
    <w:rsid w:val="00E8318D"/>
    <w:rsid w:val="00E85E1A"/>
    <w:rsid w:val="00E87074"/>
    <w:rsid w:val="00E95B05"/>
    <w:rsid w:val="00EA0ADC"/>
    <w:rsid w:val="00EB2D28"/>
    <w:rsid w:val="00EB607F"/>
    <w:rsid w:val="00ED13E7"/>
    <w:rsid w:val="00ED1657"/>
    <w:rsid w:val="00ED59A4"/>
    <w:rsid w:val="00F007D7"/>
    <w:rsid w:val="00F062AA"/>
    <w:rsid w:val="00F071D4"/>
    <w:rsid w:val="00F13F3F"/>
    <w:rsid w:val="00F14E81"/>
    <w:rsid w:val="00F15D57"/>
    <w:rsid w:val="00F222F6"/>
    <w:rsid w:val="00F24F68"/>
    <w:rsid w:val="00F5533C"/>
    <w:rsid w:val="00F6700E"/>
    <w:rsid w:val="00F826E2"/>
    <w:rsid w:val="00F929A9"/>
    <w:rsid w:val="00F937D0"/>
    <w:rsid w:val="00FA06E3"/>
    <w:rsid w:val="00FA24F6"/>
    <w:rsid w:val="00FA4917"/>
    <w:rsid w:val="00FD1570"/>
    <w:rsid w:val="00FE0156"/>
    <w:rsid w:val="00FE1F3C"/>
    <w:rsid w:val="00FF7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color w:val="0000CC"/>
        <w:sz w:val="24"/>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25E"/>
    <w:pPr>
      <w:spacing w:before="0" w:after="0"/>
    </w:pPr>
    <w:rPr>
      <w:rFonts w:ascii="Times New Roman" w:eastAsia="Times New Roman" w:hAnsi="Times New Roman" w:cs="Times New Roman"/>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1F3C"/>
    <w:pPr>
      <w:tabs>
        <w:tab w:val="center" w:pos="4680"/>
        <w:tab w:val="right" w:pos="9360"/>
      </w:tabs>
    </w:pPr>
    <w:rPr>
      <w:rFonts w:ascii="Trebuchet MS" w:eastAsiaTheme="minorHAnsi" w:hAnsi="Trebuchet MS" w:cstheme="minorBidi"/>
      <w:color w:val="0000CC"/>
      <w:szCs w:val="22"/>
    </w:rPr>
  </w:style>
  <w:style w:type="character" w:customStyle="1" w:styleId="HeaderChar">
    <w:name w:val="Header Char"/>
    <w:basedOn w:val="DefaultParagraphFont"/>
    <w:link w:val="Header"/>
    <w:uiPriority w:val="99"/>
    <w:semiHidden/>
    <w:rsid w:val="00FE1F3C"/>
  </w:style>
  <w:style w:type="paragraph" w:styleId="Footer">
    <w:name w:val="footer"/>
    <w:basedOn w:val="Normal"/>
    <w:link w:val="FooterChar"/>
    <w:uiPriority w:val="99"/>
    <w:semiHidden/>
    <w:unhideWhenUsed/>
    <w:rsid w:val="00FE1F3C"/>
    <w:pPr>
      <w:tabs>
        <w:tab w:val="center" w:pos="4680"/>
        <w:tab w:val="right" w:pos="9360"/>
      </w:tabs>
    </w:pPr>
    <w:rPr>
      <w:rFonts w:ascii="Trebuchet MS" w:eastAsiaTheme="minorHAnsi" w:hAnsi="Trebuchet MS" w:cstheme="minorBidi"/>
      <w:color w:val="0000CC"/>
      <w:szCs w:val="22"/>
    </w:rPr>
  </w:style>
  <w:style w:type="character" w:customStyle="1" w:styleId="FooterChar">
    <w:name w:val="Footer Char"/>
    <w:basedOn w:val="DefaultParagraphFont"/>
    <w:link w:val="Footer"/>
    <w:uiPriority w:val="99"/>
    <w:semiHidden/>
    <w:rsid w:val="00FE1F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Robbins</dc:creator>
  <cp:lastModifiedBy>Michael Robbins</cp:lastModifiedBy>
  <cp:revision>1</cp:revision>
  <dcterms:created xsi:type="dcterms:W3CDTF">2011-02-10T15:04:00Z</dcterms:created>
  <dcterms:modified xsi:type="dcterms:W3CDTF">2011-02-10T15:05:00Z</dcterms:modified>
</cp:coreProperties>
</file>